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C5" w:rsidRPr="00F678E1" w:rsidRDefault="00AD1B12" w:rsidP="00AD1B12">
      <w:pPr>
        <w:spacing w:after="0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Схема оценивания работ</w:t>
      </w:r>
    </w:p>
    <w:p w:rsidR="005E0731" w:rsidRDefault="005E0731" w:rsidP="00AD1B12">
      <w:pPr>
        <w:spacing w:after="0"/>
        <w:jc w:val="center"/>
        <w:rPr>
          <w:rFonts w:ascii="Verdana" w:hAnsi="Verdana"/>
          <w:b/>
          <w:sz w:val="28"/>
          <w:szCs w:val="28"/>
        </w:rPr>
      </w:pPr>
    </w:p>
    <w:p w:rsidR="00AD1B12" w:rsidRPr="00AD1B12" w:rsidRDefault="00AD1B12" w:rsidP="00AD1B12">
      <w:pPr>
        <w:spacing w:after="0"/>
        <w:jc w:val="center"/>
        <w:rPr>
          <w:rFonts w:ascii="Verdana" w:hAnsi="Verdana"/>
          <w:b/>
          <w:sz w:val="28"/>
          <w:szCs w:val="28"/>
        </w:rPr>
      </w:pPr>
      <w:r w:rsidRPr="00AD1B12">
        <w:rPr>
          <w:rFonts w:ascii="Verdana" w:hAnsi="Verdana"/>
          <w:b/>
          <w:sz w:val="28"/>
          <w:szCs w:val="28"/>
        </w:rPr>
        <w:t>Теоретический тур</w:t>
      </w:r>
    </w:p>
    <w:p w:rsidR="00AD1B12" w:rsidRDefault="00C9111B" w:rsidP="00484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6" type="#_x0000_t202" style="position:absolute;left:0;text-align:left;margin-left:-24.5pt;margin-top:12.15pt;width:21.9pt;height:21pt;z-index:251676672" stroked="f">
            <v:textbox style="mso-next-textbox:#_x0000_s1156" inset="0,0,0,0">
              <w:txbxContent>
                <w:p w:rsidR="00AD1B12" w:rsidRPr="00AA2C0C" w:rsidRDefault="00AD1B12" w:rsidP="00AD1B12">
                  <w:pPr>
                    <w:rPr>
                      <w:sz w:val="40"/>
                      <w:szCs w:val="40"/>
                    </w:rPr>
                  </w:pPr>
                  <w:r w:rsidRPr="00AA2C0C">
                    <w:rPr>
                      <w:rFonts w:ascii="Verdana" w:hAnsi="Verdana"/>
                      <w:sz w:val="40"/>
                      <w:szCs w:val="40"/>
                    </w:rPr>
                    <w:sym w:font="Wingdings" w:char="F081"/>
                  </w:r>
                </w:p>
              </w:txbxContent>
            </v:textbox>
          </v:shape>
        </w:pict>
      </w:r>
    </w:p>
    <w:p w:rsidR="00EC581C" w:rsidRDefault="00AD1B12" w:rsidP="00484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37FB">
        <w:rPr>
          <w:rFonts w:ascii="Times New Roman" w:hAnsi="Times New Roman" w:cs="Times New Roman"/>
          <w:b/>
          <w:sz w:val="24"/>
          <w:szCs w:val="24"/>
        </w:rPr>
        <w:t>4 балла:</w:t>
      </w:r>
      <w:r>
        <w:rPr>
          <w:rFonts w:ascii="Times New Roman" w:hAnsi="Times New Roman" w:cs="Times New Roman"/>
          <w:sz w:val="24"/>
          <w:szCs w:val="24"/>
        </w:rPr>
        <w:t xml:space="preserve"> 2 – за нахождение склонения Солнца,</w:t>
      </w:r>
      <w:r w:rsidR="0026299C">
        <w:rPr>
          <w:rFonts w:ascii="Times New Roman" w:hAnsi="Times New Roman" w:cs="Times New Roman"/>
          <w:sz w:val="24"/>
          <w:szCs w:val="24"/>
        </w:rPr>
        <w:t xml:space="preserve"> 2 – за поиск даты по эфемериде</w:t>
      </w:r>
    </w:p>
    <w:p w:rsidR="000657DC" w:rsidRDefault="00C9111B" w:rsidP="00AD1B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52" type="#_x0000_t202" style="position:absolute;margin-left:-24.5pt;margin-top:14.1pt;width:21.9pt;height:21pt;z-index:251673600" stroked="f">
            <v:textbox style="mso-next-textbox:#_x0000_s1152" inset="0,0,0,0">
              <w:txbxContent>
                <w:p w:rsidR="00E75384" w:rsidRPr="00AA2C0C" w:rsidRDefault="00E75384" w:rsidP="00E75384">
                  <w:pPr>
                    <w:rPr>
                      <w:sz w:val="40"/>
                      <w:szCs w:val="40"/>
                    </w:rPr>
                  </w:pPr>
                  <w:r w:rsidRPr="00AA2C0C">
                    <w:rPr>
                      <w:rFonts w:ascii="Verdana" w:hAnsi="Verdana"/>
                      <w:sz w:val="40"/>
                      <w:szCs w:val="40"/>
                    </w:rPr>
                    <w:sym w:font="Wingdings" w:char="F082"/>
                  </w:r>
                </w:p>
              </w:txbxContent>
            </v:textbox>
          </v:shape>
        </w:pict>
      </w:r>
    </w:p>
    <w:p w:rsidR="00AD1B12" w:rsidRDefault="00AD1B12" w:rsidP="00AD1B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7FB">
        <w:rPr>
          <w:rFonts w:ascii="Times New Roman" w:hAnsi="Times New Roman" w:cs="Times New Roman"/>
          <w:b/>
          <w:sz w:val="24"/>
          <w:szCs w:val="24"/>
        </w:rPr>
        <w:t>6 баллов:</w:t>
      </w:r>
      <w:r>
        <w:rPr>
          <w:rFonts w:ascii="Times New Roman" w:hAnsi="Times New Roman" w:cs="Times New Roman"/>
          <w:sz w:val="24"/>
          <w:szCs w:val="24"/>
        </w:rPr>
        <w:t xml:space="preserve"> 2 – за определение угловых размеров Марса, 3 – за определение угловой скорости, 1 – за нахожд</w:t>
      </w:r>
      <w:r w:rsidR="0026299C">
        <w:rPr>
          <w:rFonts w:ascii="Times New Roman" w:hAnsi="Times New Roman" w:cs="Times New Roman"/>
          <w:sz w:val="24"/>
          <w:szCs w:val="24"/>
        </w:rPr>
        <w:t>ение продолжительности покрытия</w:t>
      </w:r>
    </w:p>
    <w:p w:rsidR="000657DC" w:rsidRDefault="00C9111B" w:rsidP="00AD1B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57" type="#_x0000_t202" style="position:absolute;margin-left:-24.5pt;margin-top:11.7pt;width:21.9pt;height:21pt;z-index:251677696" stroked="f">
            <v:textbox style="mso-next-textbox:#_x0000_s1157" inset="0,0,0,0">
              <w:txbxContent>
                <w:p w:rsidR="000657DC" w:rsidRPr="00AA2C0C" w:rsidRDefault="000657DC" w:rsidP="000657DC">
                  <w:pPr>
                    <w:rPr>
                      <w:sz w:val="40"/>
                      <w:szCs w:val="40"/>
                    </w:rPr>
                  </w:pPr>
                  <w:r w:rsidRPr="00AA2C0C">
                    <w:rPr>
                      <w:rFonts w:ascii="Verdana" w:hAnsi="Verdana"/>
                      <w:sz w:val="40"/>
                      <w:szCs w:val="40"/>
                    </w:rPr>
                    <w:sym w:font="Wingdings" w:char="F083"/>
                  </w:r>
                </w:p>
              </w:txbxContent>
            </v:textbox>
          </v:shape>
        </w:pict>
      </w:r>
    </w:p>
    <w:p w:rsidR="00AD1B12" w:rsidRDefault="006D37FB" w:rsidP="00AD1B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7FB">
        <w:rPr>
          <w:rFonts w:ascii="Times New Roman" w:hAnsi="Times New Roman" w:cs="Times New Roman"/>
          <w:b/>
          <w:sz w:val="24"/>
          <w:szCs w:val="24"/>
        </w:rPr>
        <w:t>5 баллов</w:t>
      </w:r>
      <w:r w:rsidR="00AD1B12" w:rsidRPr="006D37FB">
        <w:rPr>
          <w:rFonts w:ascii="Times New Roman" w:hAnsi="Times New Roman" w:cs="Times New Roman"/>
          <w:b/>
          <w:sz w:val="24"/>
          <w:szCs w:val="24"/>
        </w:rPr>
        <w:t>:</w:t>
      </w:r>
      <w:r w:rsidR="00AD1B12">
        <w:rPr>
          <w:rFonts w:ascii="Times New Roman" w:hAnsi="Times New Roman" w:cs="Times New Roman"/>
          <w:sz w:val="24"/>
          <w:szCs w:val="24"/>
        </w:rPr>
        <w:t xml:space="preserve"> по 2 за определение углового диаметра Бетельгейзе и диаметра зеркала телескопа, 1 – ответ на вопрос о существовании таких телескоп</w:t>
      </w:r>
      <w:r w:rsidR="0026299C">
        <w:rPr>
          <w:rFonts w:ascii="Times New Roman" w:hAnsi="Times New Roman" w:cs="Times New Roman"/>
          <w:sz w:val="24"/>
          <w:szCs w:val="24"/>
        </w:rPr>
        <w:t>ов на Земле и указание названия</w:t>
      </w:r>
    </w:p>
    <w:p w:rsidR="000657DC" w:rsidRDefault="00C9111B" w:rsidP="00AD1B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58" type="#_x0000_t202" style="position:absolute;margin-left:-24.5pt;margin-top:13.3pt;width:21.9pt;height:21pt;z-index:251678720" stroked="f">
            <v:textbox style="mso-next-textbox:#_x0000_s1158" inset="0,0,0,0">
              <w:txbxContent>
                <w:p w:rsidR="000657DC" w:rsidRPr="00AA2C0C" w:rsidRDefault="000657DC" w:rsidP="000657DC">
                  <w:pPr>
                    <w:rPr>
                      <w:sz w:val="40"/>
                      <w:szCs w:val="40"/>
                    </w:rPr>
                  </w:pPr>
                  <w:r w:rsidRPr="00AA2C0C">
                    <w:rPr>
                      <w:rFonts w:ascii="Verdana" w:hAnsi="Verdana"/>
                      <w:sz w:val="40"/>
                      <w:szCs w:val="40"/>
                    </w:rPr>
                    <w:sym w:font="Wingdings" w:char="F084"/>
                  </w:r>
                </w:p>
              </w:txbxContent>
            </v:textbox>
          </v:shape>
        </w:pict>
      </w:r>
    </w:p>
    <w:p w:rsidR="00AD1B12" w:rsidRDefault="00AD1B12" w:rsidP="00AD1B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7FB">
        <w:rPr>
          <w:rFonts w:ascii="Times New Roman" w:hAnsi="Times New Roman" w:cs="Times New Roman"/>
          <w:b/>
          <w:sz w:val="24"/>
          <w:szCs w:val="24"/>
        </w:rPr>
        <w:t>5 баллов:</w:t>
      </w:r>
      <w:r>
        <w:rPr>
          <w:rFonts w:ascii="Times New Roman" w:hAnsi="Times New Roman" w:cs="Times New Roman"/>
          <w:sz w:val="24"/>
          <w:szCs w:val="24"/>
        </w:rPr>
        <w:t xml:space="preserve"> распределен</w:t>
      </w:r>
      <w:r w:rsidR="0026299C">
        <w:rPr>
          <w:rFonts w:ascii="Times New Roman" w:hAnsi="Times New Roman" w:cs="Times New Roman"/>
          <w:sz w:val="24"/>
          <w:szCs w:val="24"/>
        </w:rPr>
        <w:t>ие по этапам на усмотрение жюри</w:t>
      </w:r>
    </w:p>
    <w:p w:rsidR="000657DC" w:rsidRDefault="00C9111B" w:rsidP="00AD1B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59" type="#_x0000_t202" style="position:absolute;margin-left:-24.5pt;margin-top:12.1pt;width:21.9pt;height:21pt;z-index:251679744" stroked="f">
            <v:textbox style="mso-next-textbox:#_x0000_s1159" inset="0,0,0,0">
              <w:txbxContent>
                <w:p w:rsidR="000657DC" w:rsidRPr="00AA2C0C" w:rsidRDefault="000657DC" w:rsidP="000657DC">
                  <w:pPr>
                    <w:rPr>
                      <w:sz w:val="40"/>
                      <w:szCs w:val="40"/>
                    </w:rPr>
                  </w:pPr>
                  <w:r w:rsidRPr="00AA2C0C">
                    <w:rPr>
                      <w:rFonts w:ascii="Verdana" w:hAnsi="Verdana"/>
                      <w:sz w:val="40"/>
                      <w:szCs w:val="40"/>
                    </w:rPr>
                    <w:sym w:font="Wingdings" w:char="F085"/>
                  </w:r>
                </w:p>
              </w:txbxContent>
            </v:textbox>
          </v:shape>
        </w:pict>
      </w:r>
    </w:p>
    <w:p w:rsidR="00AD1B12" w:rsidRDefault="00AD1B12" w:rsidP="00AD1B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7FB">
        <w:rPr>
          <w:rFonts w:ascii="Times New Roman" w:hAnsi="Times New Roman" w:cs="Times New Roman"/>
          <w:b/>
          <w:sz w:val="24"/>
          <w:szCs w:val="24"/>
        </w:rPr>
        <w:t>5 баллов:</w:t>
      </w:r>
      <w:r>
        <w:rPr>
          <w:rFonts w:ascii="Times New Roman" w:hAnsi="Times New Roman" w:cs="Times New Roman"/>
          <w:sz w:val="24"/>
          <w:szCs w:val="24"/>
        </w:rPr>
        <w:t xml:space="preserve"> 2 – за нахождение лучевой скорости, 1 – за определение расстояния до галактики, 2 – за определение ее диаметра</w:t>
      </w:r>
    </w:p>
    <w:p w:rsidR="00AD1B12" w:rsidRDefault="00AD1B12" w:rsidP="00AD1B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B12" w:rsidRPr="006D37FB" w:rsidRDefault="00AD1B12" w:rsidP="00AD1B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37FB">
        <w:rPr>
          <w:rFonts w:ascii="Times New Roman" w:hAnsi="Times New Roman" w:cs="Times New Roman"/>
          <w:b/>
          <w:sz w:val="24"/>
          <w:szCs w:val="24"/>
        </w:rPr>
        <w:t>Всего за теоретический тур – 25 баллов</w:t>
      </w:r>
    </w:p>
    <w:p w:rsidR="00AD1B12" w:rsidRDefault="00AD1B12" w:rsidP="00AD1B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0731" w:rsidRDefault="005E0731" w:rsidP="00AD1B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B12" w:rsidRPr="00AD1B12" w:rsidRDefault="00AD1B12" w:rsidP="00AD1B12">
      <w:pPr>
        <w:spacing w:after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Практический</w:t>
      </w:r>
      <w:r w:rsidRPr="00AD1B12">
        <w:rPr>
          <w:rFonts w:ascii="Verdana" w:hAnsi="Verdana"/>
          <w:b/>
          <w:sz w:val="28"/>
          <w:szCs w:val="28"/>
        </w:rPr>
        <w:t xml:space="preserve"> тур</w:t>
      </w:r>
    </w:p>
    <w:p w:rsidR="00AD1B12" w:rsidRDefault="00C9111B" w:rsidP="00AD1B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60" type="#_x0000_t202" style="position:absolute;margin-left:-24.5pt;margin-top:11.75pt;width:21.9pt;height:21pt;z-index:251680768" stroked="f">
            <v:textbox style="mso-next-textbox:#_x0000_s1160" inset="0,0,0,0">
              <w:txbxContent>
                <w:p w:rsidR="000657DC" w:rsidRPr="00AA2C0C" w:rsidRDefault="000657DC" w:rsidP="00AD1B12">
                  <w:pPr>
                    <w:rPr>
                      <w:sz w:val="40"/>
                      <w:szCs w:val="40"/>
                    </w:rPr>
                  </w:pPr>
                  <w:r w:rsidRPr="00AA2C0C">
                    <w:rPr>
                      <w:rFonts w:ascii="Verdana" w:hAnsi="Verdana"/>
                      <w:sz w:val="40"/>
                      <w:szCs w:val="40"/>
                    </w:rPr>
                    <w:sym w:font="Wingdings" w:char="F081"/>
                  </w:r>
                </w:p>
              </w:txbxContent>
            </v:textbox>
          </v:shape>
        </w:pict>
      </w:r>
    </w:p>
    <w:p w:rsidR="00AD1B12" w:rsidRPr="00F81758" w:rsidRDefault="000657DC" w:rsidP="00AD1B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7FB">
        <w:rPr>
          <w:rFonts w:ascii="Times New Roman" w:hAnsi="Times New Roman" w:cs="Times New Roman"/>
          <w:b/>
          <w:sz w:val="24"/>
          <w:szCs w:val="24"/>
        </w:rPr>
        <w:t>4 балла</w:t>
      </w:r>
      <w:r w:rsidR="006D37FB" w:rsidRPr="006D37F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0.5 за каждую планету и 0.5 за каждое созвездие</w:t>
      </w:r>
      <w:r w:rsidR="00F81758">
        <w:rPr>
          <w:rFonts w:ascii="Times New Roman" w:hAnsi="Times New Roman" w:cs="Times New Roman"/>
          <w:sz w:val="24"/>
          <w:szCs w:val="24"/>
        </w:rPr>
        <w:t>. За указание неправильной планеты (Меркурия) – минус 0.5 балла, за неправильное созвездие можно не наказывать</w:t>
      </w:r>
    </w:p>
    <w:p w:rsidR="000657DC" w:rsidRDefault="00C9111B" w:rsidP="00AD1B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61" type="#_x0000_t202" style="position:absolute;margin-left:-24.5pt;margin-top:11.8pt;width:21.9pt;height:21pt;z-index:251681792" stroked="f">
            <v:textbox style="mso-next-textbox:#_x0000_s1161" inset="0,0,0,0">
              <w:txbxContent>
                <w:p w:rsidR="000657DC" w:rsidRPr="00AA2C0C" w:rsidRDefault="000657DC" w:rsidP="00E75384">
                  <w:pPr>
                    <w:rPr>
                      <w:sz w:val="40"/>
                      <w:szCs w:val="40"/>
                    </w:rPr>
                  </w:pPr>
                  <w:r w:rsidRPr="00AA2C0C">
                    <w:rPr>
                      <w:rFonts w:ascii="Verdana" w:hAnsi="Verdana"/>
                      <w:sz w:val="40"/>
                      <w:szCs w:val="40"/>
                    </w:rPr>
                    <w:sym w:font="Wingdings" w:char="F082"/>
                  </w:r>
                </w:p>
              </w:txbxContent>
            </v:textbox>
          </v:shape>
        </w:pict>
      </w:r>
    </w:p>
    <w:p w:rsidR="000657DC" w:rsidRDefault="000657DC" w:rsidP="00AD1B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7FB">
        <w:rPr>
          <w:rFonts w:ascii="Times New Roman" w:hAnsi="Times New Roman" w:cs="Times New Roman"/>
          <w:b/>
          <w:sz w:val="24"/>
          <w:szCs w:val="24"/>
        </w:rPr>
        <w:t>6 баллов</w:t>
      </w:r>
      <w:r w:rsidR="006D37FB" w:rsidRPr="006D37F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0.5 за название объекта и 0.5 за его тип</w:t>
      </w:r>
      <w:r w:rsidR="00F81758">
        <w:rPr>
          <w:rFonts w:ascii="Times New Roman" w:hAnsi="Times New Roman" w:cs="Times New Roman"/>
          <w:sz w:val="24"/>
          <w:szCs w:val="24"/>
        </w:rPr>
        <w:t>, за каждый неправильный объект – минус 0.5 балла, за неправильный тип балл можно не снижать</w:t>
      </w:r>
    </w:p>
    <w:p w:rsidR="000657DC" w:rsidRDefault="00C9111B" w:rsidP="00AD1B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62" type="#_x0000_t202" style="position:absolute;margin-left:-24.5pt;margin-top:11.95pt;width:21.9pt;height:21pt;z-index:251682816" stroked="f">
            <v:textbox style="mso-next-textbox:#_x0000_s1162" inset="0,0,0,0">
              <w:txbxContent>
                <w:p w:rsidR="000657DC" w:rsidRPr="00AA2C0C" w:rsidRDefault="000657DC" w:rsidP="000657DC">
                  <w:pPr>
                    <w:rPr>
                      <w:sz w:val="40"/>
                      <w:szCs w:val="40"/>
                    </w:rPr>
                  </w:pPr>
                  <w:r w:rsidRPr="00AA2C0C">
                    <w:rPr>
                      <w:rFonts w:ascii="Verdana" w:hAnsi="Verdana"/>
                      <w:sz w:val="40"/>
                      <w:szCs w:val="40"/>
                    </w:rPr>
                    <w:sym w:font="Wingdings" w:char="F083"/>
                  </w:r>
                </w:p>
              </w:txbxContent>
            </v:textbox>
          </v:shape>
        </w:pict>
      </w:r>
    </w:p>
    <w:p w:rsidR="000657DC" w:rsidRDefault="000657DC" w:rsidP="00AD1B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7FB">
        <w:rPr>
          <w:rFonts w:ascii="Times New Roman" w:hAnsi="Times New Roman" w:cs="Times New Roman"/>
          <w:b/>
          <w:sz w:val="24"/>
          <w:szCs w:val="24"/>
        </w:rPr>
        <w:t>5 баллов</w:t>
      </w:r>
      <w:r w:rsidR="006D37FB" w:rsidRPr="006D37F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0.5 за каждое созвездие</w:t>
      </w:r>
    </w:p>
    <w:p w:rsidR="000657DC" w:rsidRDefault="00C9111B" w:rsidP="00AD1B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63" type="#_x0000_t202" style="position:absolute;margin-left:-24.5pt;margin-top:11.95pt;width:21.9pt;height:21pt;z-index:251683840" stroked="f">
            <v:textbox style="mso-next-textbox:#_x0000_s1163" inset="0,0,0,0">
              <w:txbxContent>
                <w:p w:rsidR="000657DC" w:rsidRPr="00AA2C0C" w:rsidRDefault="000657DC" w:rsidP="000657DC">
                  <w:pPr>
                    <w:rPr>
                      <w:sz w:val="40"/>
                      <w:szCs w:val="40"/>
                    </w:rPr>
                  </w:pPr>
                  <w:r w:rsidRPr="00AA2C0C">
                    <w:rPr>
                      <w:rFonts w:ascii="Verdana" w:hAnsi="Verdana"/>
                      <w:sz w:val="40"/>
                      <w:szCs w:val="40"/>
                    </w:rPr>
                    <w:sym w:font="Wingdings" w:char="F084"/>
                  </w:r>
                </w:p>
              </w:txbxContent>
            </v:textbox>
          </v:shape>
        </w:pict>
      </w:r>
    </w:p>
    <w:p w:rsidR="000657DC" w:rsidRDefault="000657DC" w:rsidP="00AD1B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37FB">
        <w:rPr>
          <w:rFonts w:ascii="Times New Roman" w:hAnsi="Times New Roman" w:cs="Times New Roman"/>
          <w:b/>
          <w:sz w:val="24"/>
          <w:szCs w:val="24"/>
        </w:rPr>
        <w:t>3 балла</w:t>
      </w:r>
      <w:r w:rsidR="006D37FB" w:rsidRPr="006D37F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критерии на усмотрение жюри</w:t>
      </w:r>
    </w:p>
    <w:p w:rsidR="00AD1B12" w:rsidRDefault="00AD1B12" w:rsidP="00AD1B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57DC" w:rsidRDefault="000657DC" w:rsidP="00AD1B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37FB">
        <w:rPr>
          <w:rFonts w:ascii="Times New Roman" w:hAnsi="Times New Roman" w:cs="Times New Roman"/>
          <w:b/>
          <w:sz w:val="24"/>
          <w:szCs w:val="24"/>
        </w:rPr>
        <w:t>Всего за практический тур – 18 баллов</w:t>
      </w:r>
    </w:p>
    <w:sectPr w:rsidR="000657DC" w:rsidSect="00E75384">
      <w:headerReference w:type="default" r:id="rId7"/>
      <w:pgSz w:w="11906" w:h="16838"/>
      <w:pgMar w:top="1985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340" w:rsidRDefault="00801340" w:rsidP="009E1030">
      <w:pPr>
        <w:spacing w:after="0" w:line="240" w:lineRule="auto"/>
      </w:pPr>
      <w:r>
        <w:separator/>
      </w:r>
    </w:p>
  </w:endnote>
  <w:endnote w:type="continuationSeparator" w:id="1">
    <w:p w:rsidR="00801340" w:rsidRDefault="00801340" w:rsidP="009E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olina">
    <w:panose1 w:val="0200060506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340" w:rsidRDefault="00801340" w:rsidP="009E1030">
      <w:pPr>
        <w:spacing w:after="0" w:line="240" w:lineRule="auto"/>
      </w:pPr>
      <w:r>
        <w:separator/>
      </w:r>
    </w:p>
  </w:footnote>
  <w:footnote w:type="continuationSeparator" w:id="1">
    <w:p w:rsidR="00801340" w:rsidRDefault="00801340" w:rsidP="009E1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030" w:rsidRDefault="00C9111B">
    <w:pPr>
      <w:pStyle w:val="a4"/>
    </w:pPr>
    <w:r>
      <w:rPr>
        <w:noProof/>
        <w:lang w:eastAsia="ru-RU"/>
      </w:rPr>
      <w:pict>
        <v:line id="_x0000_s2053" style="position:absolute;z-index:251659264" from="-11.7pt,32.15pt" to="497.75pt,32.15pt"/>
      </w:pict>
    </w:r>
    <w:r>
      <w:rPr>
        <w:noProof/>
        <w:lang w:eastAsia="ru-RU"/>
      </w:rPr>
      <w:pict>
        <v:group id="_x0000_s2049" style="position:absolute;margin-left:67.85pt;margin-top:-8.5pt;width:413.15pt;height:39.5pt;z-index:251658240" coordorigin="2700,538" coordsize="8263,79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3960;top:608;width:7003;height:720" filled="f" stroked="f">
            <v:textbox style="mso-next-textbox:#_x0000_s2050">
              <w:txbxContent>
                <w:p w:rsidR="009E1030" w:rsidRPr="009E1030" w:rsidRDefault="009E1030" w:rsidP="009E1030">
                  <w:pPr>
                    <w:spacing w:after="0" w:line="240" w:lineRule="auto"/>
                    <w:rPr>
                      <w:rFonts w:ascii="Verdana" w:eastAsia="Calibri" w:hAnsi="Verdana" w:cs="Times New Roman"/>
                    </w:rPr>
                  </w:pPr>
                  <w:r w:rsidRPr="009E1030">
                    <w:rPr>
                      <w:rFonts w:ascii="Verdana" w:hAnsi="Verdana"/>
                      <w:sz w:val="24"/>
                      <w:szCs w:val="24"/>
                    </w:rPr>
                    <w:t>Районная</w:t>
                  </w:r>
                  <w:r w:rsidRPr="009E1030">
                    <w:rPr>
                      <w:rFonts w:ascii="Verdana" w:eastAsia="Calibri" w:hAnsi="Verdana" w:cs="Times New Roman"/>
                      <w:sz w:val="24"/>
                      <w:szCs w:val="24"/>
                    </w:rPr>
                    <w:t xml:space="preserve"> олимпиада по астрономии</w:t>
                  </w:r>
                  <w:r w:rsidRPr="009E1030">
                    <w:rPr>
                      <w:rFonts w:ascii="Verdana" w:hAnsi="Verdana"/>
                      <w:sz w:val="24"/>
                      <w:szCs w:val="24"/>
                    </w:rPr>
                    <w:t>, г. Минск</w:t>
                  </w:r>
                  <w:r>
                    <w:rPr>
                      <w:rFonts w:ascii="Verdana" w:hAnsi="Verdana"/>
                    </w:rPr>
                    <w:br/>
                  </w:r>
                  <w:r w:rsidR="00AD1B12">
                    <w:rPr>
                      <w:rFonts w:ascii="Verdana" w:hAnsi="Verdana"/>
                      <w:sz w:val="20"/>
                      <w:szCs w:val="20"/>
                    </w:rPr>
                    <w:t>Схема оценивания работ</w:t>
                  </w:r>
                </w:p>
              </w:txbxContent>
            </v:textbox>
          </v:shape>
          <v:shape id="_x0000_s2051" type="#_x0000_t202" style="position:absolute;left:2700;top:538;width:5760;height:720" filled="f" stroked="f">
            <v:textbox style="mso-next-textbox:#_x0000_s2051">
              <w:txbxContent>
                <w:p w:rsidR="009E1030" w:rsidRPr="00EF3907" w:rsidRDefault="009E1030" w:rsidP="009E1030">
                  <w:pPr>
                    <w:rPr>
                      <w:rFonts w:ascii="Carolina" w:eastAsia="Calibri" w:hAnsi="Carolina" w:cs="Times New Roman"/>
                      <w:b/>
                      <w:color w:val="000000"/>
                      <w:sz w:val="52"/>
                      <w:szCs w:val="52"/>
                      <w:lang w:val="en-US"/>
                    </w:rPr>
                  </w:pPr>
                  <w:r w:rsidRPr="00EF3907">
                    <w:rPr>
                      <w:rFonts w:ascii="Carolina" w:eastAsia="Calibri" w:hAnsi="Carolina" w:cs="Times New Roman"/>
                      <w:b/>
                      <w:color w:val="000000"/>
                      <w:sz w:val="52"/>
                      <w:szCs w:val="52"/>
                      <w:lang w:val="en-US"/>
                    </w:rPr>
                    <w:t>2011</w:t>
                  </w:r>
                </w:p>
              </w:txbxContent>
            </v:textbox>
          </v:shape>
          <v:line id="_x0000_s2052" style="position:absolute" from="3927,723" to="3927,1212" strokecolor="black [3213]" strokeweight="1.25pt"/>
        </v:group>
      </w:pict>
    </w:r>
  </w:p>
  <w:p w:rsidR="009E1030" w:rsidRDefault="009E103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581C"/>
    <w:rsid w:val="000032BF"/>
    <w:rsid w:val="000115E9"/>
    <w:rsid w:val="000657DC"/>
    <w:rsid w:val="000E7A5B"/>
    <w:rsid w:val="00186C92"/>
    <w:rsid w:val="001A1D81"/>
    <w:rsid w:val="001C1E14"/>
    <w:rsid w:val="001F42CD"/>
    <w:rsid w:val="00210AFA"/>
    <w:rsid w:val="0026299C"/>
    <w:rsid w:val="00453B21"/>
    <w:rsid w:val="00484BC5"/>
    <w:rsid w:val="004959F5"/>
    <w:rsid w:val="004B42B5"/>
    <w:rsid w:val="0051601F"/>
    <w:rsid w:val="005E0731"/>
    <w:rsid w:val="00686C2D"/>
    <w:rsid w:val="006D37FB"/>
    <w:rsid w:val="007558CA"/>
    <w:rsid w:val="007A7069"/>
    <w:rsid w:val="00801340"/>
    <w:rsid w:val="00836ED9"/>
    <w:rsid w:val="0089054D"/>
    <w:rsid w:val="008D345E"/>
    <w:rsid w:val="008F2457"/>
    <w:rsid w:val="00957CB9"/>
    <w:rsid w:val="009B43C7"/>
    <w:rsid w:val="009E1030"/>
    <w:rsid w:val="00A200B7"/>
    <w:rsid w:val="00A3037F"/>
    <w:rsid w:val="00A65997"/>
    <w:rsid w:val="00AD1B12"/>
    <w:rsid w:val="00AD5183"/>
    <w:rsid w:val="00B226AC"/>
    <w:rsid w:val="00B56F38"/>
    <w:rsid w:val="00BD6754"/>
    <w:rsid w:val="00C9111B"/>
    <w:rsid w:val="00CB407C"/>
    <w:rsid w:val="00CD2F00"/>
    <w:rsid w:val="00E54FFA"/>
    <w:rsid w:val="00E75384"/>
    <w:rsid w:val="00E955EF"/>
    <w:rsid w:val="00EC581C"/>
    <w:rsid w:val="00F81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E1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1030"/>
  </w:style>
  <w:style w:type="paragraph" w:styleId="a6">
    <w:name w:val="footer"/>
    <w:basedOn w:val="a"/>
    <w:link w:val="a7"/>
    <w:uiPriority w:val="99"/>
    <w:semiHidden/>
    <w:unhideWhenUsed/>
    <w:rsid w:val="009E1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1030"/>
  </w:style>
  <w:style w:type="paragraph" w:styleId="a8">
    <w:name w:val="Balloon Text"/>
    <w:basedOn w:val="a"/>
    <w:link w:val="a9"/>
    <w:uiPriority w:val="99"/>
    <w:semiHidden/>
    <w:unhideWhenUsed/>
    <w:rsid w:val="009E1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1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255B5-809F-4F18-B7DE-1863833A7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Віктар Малышчыц</dc:creator>
  <cp:keywords/>
  <dc:description/>
  <cp:lastModifiedBy>Віктар Малышчыц</cp:lastModifiedBy>
  <cp:revision>9</cp:revision>
  <dcterms:created xsi:type="dcterms:W3CDTF">2011-11-09T23:46:00Z</dcterms:created>
  <dcterms:modified xsi:type="dcterms:W3CDTF">2011-11-10T05:46:00Z</dcterms:modified>
</cp:coreProperties>
</file>